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12" w:rsidRDefault="00A23F12" w:rsidP="003103A8">
      <w:pPr>
        <w:jc w:val="center"/>
        <w:rPr>
          <w:rFonts w:ascii="方正小标宋简体" w:eastAsia="方正小标宋简体"/>
          <w:sz w:val="32"/>
          <w:szCs w:val="32"/>
        </w:rPr>
      </w:pPr>
      <w:r w:rsidRPr="003103A8">
        <w:rPr>
          <w:rFonts w:ascii="方正小标宋简体" w:eastAsia="方正小标宋简体" w:hint="eastAsia"/>
          <w:sz w:val="32"/>
          <w:szCs w:val="32"/>
        </w:rPr>
        <w:t>快速溶剂萃取设备信息</w:t>
      </w:r>
    </w:p>
    <w:p w:rsidR="00BA06F6" w:rsidRPr="003103A8" w:rsidRDefault="00BA06F6" w:rsidP="003103A8">
      <w:pPr>
        <w:jc w:val="center"/>
        <w:rPr>
          <w:rFonts w:ascii="方正小标宋简体" w:eastAsia="方正小标宋简体"/>
          <w:sz w:val="32"/>
          <w:szCs w:val="32"/>
        </w:rPr>
      </w:pPr>
    </w:p>
    <w:p w:rsidR="00BA06F6" w:rsidRDefault="00BA06F6" w:rsidP="003103A8">
      <w:pPr>
        <w:jc w:val="lef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目前所属学院：公共卫生学院</w:t>
      </w:r>
    </w:p>
    <w:p w:rsidR="00A23F12" w:rsidRDefault="00A23F12" w:rsidP="003103A8">
      <w:pPr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名称：快速溶剂萃取</w:t>
      </w:r>
    </w:p>
    <w:p w:rsidR="00CA4555" w:rsidRPr="00CA4555" w:rsidRDefault="00CA4555" w:rsidP="003103A8">
      <w:pPr>
        <w:jc w:val="lef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单价：</w:t>
      </w:r>
      <w:r w:rsidRPr="00CA4555">
        <w:rPr>
          <w:rFonts w:ascii="方正小标宋简体" w:eastAsia="方正小标宋简体" w:hint="eastAsia"/>
        </w:rPr>
        <w:t>500,000.00</w:t>
      </w:r>
    </w:p>
    <w:p w:rsidR="003103A8" w:rsidRPr="003103A8" w:rsidRDefault="003103A8" w:rsidP="003103A8">
      <w:pPr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型号：ASE300</w:t>
      </w:r>
      <w:bookmarkStart w:id="0" w:name="_GoBack"/>
      <w:bookmarkEnd w:id="0"/>
    </w:p>
    <w:p w:rsidR="003103A8" w:rsidRPr="003103A8" w:rsidRDefault="003103A8" w:rsidP="003103A8">
      <w:pPr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购置时间：2007年</w:t>
      </w:r>
    </w:p>
    <w:p w:rsidR="00A23F12" w:rsidRPr="003103A8" w:rsidRDefault="00A23F12" w:rsidP="003103A8">
      <w:pPr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设备编号：20075476</w:t>
      </w:r>
    </w:p>
    <w:p w:rsidR="00A23F12" w:rsidRPr="003103A8" w:rsidRDefault="00A23F12" w:rsidP="003103A8">
      <w:pPr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产家：</w:t>
      </w:r>
      <w:proofErr w:type="gramStart"/>
      <w:r w:rsidRPr="003103A8">
        <w:rPr>
          <w:rFonts w:ascii="方正小标宋简体" w:eastAsia="方正小标宋简体" w:hint="eastAsia"/>
        </w:rPr>
        <w:t>戴安公司</w:t>
      </w:r>
      <w:proofErr w:type="gramEnd"/>
    </w:p>
    <w:p w:rsidR="00A23F12" w:rsidRPr="003103A8" w:rsidRDefault="003103A8" w:rsidP="003103A8">
      <w:pPr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主要技术指标：</w:t>
      </w:r>
    </w:p>
    <w:p w:rsidR="003103A8" w:rsidRDefault="00A23F12" w:rsidP="003103A8">
      <w:pPr>
        <w:pStyle w:val="a3"/>
        <w:numPr>
          <w:ilvl w:val="0"/>
          <w:numId w:val="1"/>
        </w:numPr>
        <w:ind w:firstLineChars="0" w:firstLine="66"/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100mL样品萃取池6个；</w:t>
      </w:r>
    </w:p>
    <w:p w:rsidR="003103A8" w:rsidRDefault="00A23F12" w:rsidP="003103A8">
      <w:pPr>
        <w:pStyle w:val="a3"/>
        <w:numPr>
          <w:ilvl w:val="0"/>
          <w:numId w:val="1"/>
        </w:numPr>
        <w:ind w:firstLineChars="0" w:firstLine="66"/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250mL样品收集瓶32个；</w:t>
      </w:r>
    </w:p>
    <w:p w:rsidR="003103A8" w:rsidRDefault="00A23F12" w:rsidP="003103A8">
      <w:pPr>
        <w:pStyle w:val="a3"/>
        <w:numPr>
          <w:ilvl w:val="0"/>
          <w:numId w:val="1"/>
        </w:numPr>
        <w:ind w:firstLineChars="0" w:firstLine="66"/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样品收集瓶盖3包；</w:t>
      </w:r>
    </w:p>
    <w:p w:rsidR="003103A8" w:rsidRDefault="00A23F12" w:rsidP="003103A8">
      <w:pPr>
        <w:pStyle w:val="a3"/>
        <w:numPr>
          <w:ilvl w:val="0"/>
          <w:numId w:val="1"/>
        </w:numPr>
        <w:ind w:firstLineChars="0" w:firstLine="66"/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样品</w:t>
      </w:r>
      <w:proofErr w:type="gramStart"/>
      <w:r w:rsidRPr="003103A8">
        <w:rPr>
          <w:rFonts w:ascii="方正小标宋简体" w:eastAsia="方正小标宋简体" w:hint="eastAsia"/>
        </w:rPr>
        <w:t>收集瓶隔垫</w:t>
      </w:r>
      <w:proofErr w:type="gramEnd"/>
      <w:r w:rsidRPr="003103A8">
        <w:rPr>
          <w:rFonts w:ascii="方正小标宋简体" w:eastAsia="方正小标宋简体" w:hint="eastAsia"/>
        </w:rPr>
        <w:t>2包；</w:t>
      </w:r>
    </w:p>
    <w:p w:rsidR="003103A8" w:rsidRDefault="00A23F12" w:rsidP="003103A8">
      <w:pPr>
        <w:pStyle w:val="a3"/>
        <w:numPr>
          <w:ilvl w:val="0"/>
          <w:numId w:val="1"/>
        </w:numPr>
        <w:ind w:firstLineChars="0" w:firstLine="66"/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样品萃取池垫圈2包；</w:t>
      </w:r>
    </w:p>
    <w:p w:rsidR="003103A8" w:rsidRDefault="00A23F12" w:rsidP="003103A8">
      <w:pPr>
        <w:pStyle w:val="a3"/>
        <w:numPr>
          <w:ilvl w:val="0"/>
          <w:numId w:val="1"/>
        </w:numPr>
        <w:ind w:firstLineChars="0" w:firstLine="66"/>
        <w:jc w:val="left"/>
        <w:rPr>
          <w:rFonts w:ascii="方正小标宋简体" w:eastAsia="方正小标宋简体"/>
        </w:rPr>
      </w:pPr>
      <w:r w:rsidRPr="003103A8">
        <w:rPr>
          <w:rFonts w:ascii="方正小标宋简体" w:eastAsia="方正小标宋简体" w:hint="eastAsia"/>
        </w:rPr>
        <w:t>样品萃取池过滤纸片2包；</w:t>
      </w:r>
    </w:p>
    <w:p w:rsidR="00A23F12" w:rsidRDefault="00A23F12" w:rsidP="003103A8">
      <w:pPr>
        <w:pStyle w:val="a3"/>
        <w:numPr>
          <w:ilvl w:val="0"/>
          <w:numId w:val="1"/>
        </w:numPr>
        <w:ind w:firstLineChars="0" w:firstLine="66"/>
        <w:jc w:val="left"/>
        <w:rPr>
          <w:rFonts w:ascii="方正小标宋简体" w:eastAsia="方正小标宋简体" w:hint="eastAsia"/>
        </w:rPr>
      </w:pPr>
      <w:r w:rsidRPr="003103A8">
        <w:rPr>
          <w:rFonts w:ascii="方正小标宋简体" w:eastAsia="方正小标宋简体" w:hint="eastAsia"/>
        </w:rPr>
        <w:t>氮气钢瓶1个；</w:t>
      </w:r>
    </w:p>
    <w:p w:rsidR="00051A7D" w:rsidRDefault="00051A7D" w:rsidP="00051A7D">
      <w:pPr>
        <w:pStyle w:val="a3"/>
        <w:ind w:left="426" w:firstLineChars="0" w:firstLine="0"/>
        <w:jc w:val="left"/>
        <w:rPr>
          <w:rFonts w:ascii="方正小标宋简体" w:eastAsia="方正小标宋简体"/>
        </w:rPr>
      </w:pPr>
    </w:p>
    <w:p w:rsidR="00E84704" w:rsidRPr="00E84704" w:rsidRDefault="00E84704" w:rsidP="00E84704">
      <w:pPr>
        <w:jc w:val="left"/>
        <w:rPr>
          <w:rFonts w:ascii="方正小标宋简体" w:eastAsia="方正小标宋简体"/>
        </w:rPr>
      </w:pPr>
      <w:r w:rsidRPr="00820336">
        <w:rPr>
          <w:rFonts w:ascii="方正小标宋简体" w:eastAsia="方正小标宋简体" w:hint="eastAsia"/>
          <w:b/>
        </w:rPr>
        <w:t>拟调拨原因</w:t>
      </w:r>
      <w:r>
        <w:rPr>
          <w:rFonts w:ascii="方正小标宋简体" w:eastAsia="方正小标宋简体" w:hint="eastAsia"/>
        </w:rPr>
        <w:t>：该仪器设备可正常使用，无故障。</w:t>
      </w:r>
      <w:r w:rsidRPr="00E84704">
        <w:rPr>
          <w:rFonts w:ascii="方正小标宋简体" w:eastAsia="方正小标宋简体" w:hint="eastAsia"/>
        </w:rPr>
        <w:t>因专业课程调整，实验已不再需要该设备，设备已闲置多年</w:t>
      </w:r>
      <w:r>
        <w:rPr>
          <w:rFonts w:ascii="方正小标宋简体" w:eastAsia="方正小标宋简体" w:hint="eastAsia"/>
        </w:rPr>
        <w:t>，现申请</w:t>
      </w:r>
      <w:r w:rsidRPr="00E84704">
        <w:rPr>
          <w:rFonts w:ascii="方正小标宋简体" w:eastAsia="方正小标宋简体" w:hint="eastAsia"/>
        </w:rPr>
        <w:t>校内调拨，转给</w:t>
      </w:r>
      <w:r>
        <w:rPr>
          <w:rFonts w:ascii="方正小标宋简体" w:eastAsia="方正小标宋简体" w:hint="eastAsia"/>
        </w:rPr>
        <w:t>有</w:t>
      </w:r>
      <w:r w:rsidRPr="00E84704">
        <w:rPr>
          <w:rFonts w:ascii="方正小标宋简体" w:eastAsia="方正小标宋简体" w:hint="eastAsia"/>
        </w:rPr>
        <w:t>需要的单位管理</w:t>
      </w:r>
      <w:r>
        <w:rPr>
          <w:rFonts w:ascii="方正小标宋简体" w:eastAsia="方正小标宋简体" w:hint="eastAsia"/>
        </w:rPr>
        <w:t>使用。</w:t>
      </w:r>
    </w:p>
    <w:sectPr w:rsidR="00E84704" w:rsidRPr="00E84704" w:rsidSect="0037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81" w:rsidRDefault="00705B81" w:rsidP="00E84704">
      <w:r>
        <w:separator/>
      </w:r>
    </w:p>
  </w:endnote>
  <w:endnote w:type="continuationSeparator" w:id="0">
    <w:p w:rsidR="00705B81" w:rsidRDefault="00705B81" w:rsidP="00E8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81" w:rsidRDefault="00705B81" w:rsidP="00E84704">
      <w:r>
        <w:separator/>
      </w:r>
    </w:p>
  </w:footnote>
  <w:footnote w:type="continuationSeparator" w:id="0">
    <w:p w:rsidR="00705B81" w:rsidRDefault="00705B81" w:rsidP="00E84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59E8"/>
    <w:multiLevelType w:val="hybridMultilevel"/>
    <w:tmpl w:val="5BFA0F56"/>
    <w:lvl w:ilvl="0" w:tplc="0D62A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93A"/>
    <w:rsid w:val="00051A7D"/>
    <w:rsid w:val="00116A2F"/>
    <w:rsid w:val="00125E0E"/>
    <w:rsid w:val="00250250"/>
    <w:rsid w:val="003103A8"/>
    <w:rsid w:val="00376F82"/>
    <w:rsid w:val="00705B81"/>
    <w:rsid w:val="007802A6"/>
    <w:rsid w:val="00820336"/>
    <w:rsid w:val="00853DE1"/>
    <w:rsid w:val="00881587"/>
    <w:rsid w:val="00A23F12"/>
    <w:rsid w:val="00BA06F6"/>
    <w:rsid w:val="00C9393A"/>
    <w:rsid w:val="00CA4555"/>
    <w:rsid w:val="00D1543A"/>
    <w:rsid w:val="00E84704"/>
    <w:rsid w:val="00EC5E2A"/>
    <w:rsid w:val="00F94068"/>
    <w:rsid w:val="00FA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1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47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4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魏丽华(2009100115)</dc:creator>
  <cp:keywords/>
  <dc:description/>
  <cp:lastModifiedBy>china</cp:lastModifiedBy>
  <cp:revision>11</cp:revision>
  <dcterms:created xsi:type="dcterms:W3CDTF">2017-10-13T01:59:00Z</dcterms:created>
  <dcterms:modified xsi:type="dcterms:W3CDTF">2017-10-17T01:21:00Z</dcterms:modified>
</cp:coreProperties>
</file>